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009A" w14:textId="422353E4" w:rsidR="00A079B3" w:rsidRPr="00C7194D" w:rsidRDefault="00C7194D" w:rsidP="00A079B3">
      <w:pPr>
        <w:pStyle w:val="Pa0"/>
        <w:jc w:val="center"/>
        <w:rPr>
          <w:rStyle w:val="A4"/>
          <w:rFonts w:asciiTheme="minorHAnsi" w:hAnsiTheme="minorHAnsi" w:cstheme="minorHAnsi"/>
          <w:sz w:val="28"/>
          <w:szCs w:val="28"/>
        </w:rPr>
      </w:pPr>
      <w:r w:rsidRPr="00C7194D">
        <w:rPr>
          <w:rStyle w:val="A4"/>
          <w:rFonts w:asciiTheme="minorHAnsi" w:hAnsiTheme="minorHAnsi" w:cstheme="minorHAnsi"/>
          <w:b/>
          <w:sz w:val="28"/>
          <w:szCs w:val="28"/>
        </w:rPr>
        <w:t>Yeşim’de</w:t>
      </w:r>
      <w:r w:rsidR="00A079B3" w:rsidRPr="00C7194D">
        <w:rPr>
          <w:rStyle w:val="A5"/>
          <w:rFonts w:asciiTheme="minorHAnsi" w:hAnsiTheme="minorHAnsi" w:cstheme="minorHAnsi"/>
          <w:sz w:val="28"/>
          <w:szCs w:val="28"/>
        </w:rPr>
        <w:t xml:space="preserve"> şampiyon </w:t>
      </w:r>
      <w:r w:rsidRPr="00C7194D">
        <w:rPr>
          <w:rStyle w:val="A5"/>
          <w:rFonts w:asciiTheme="minorHAnsi" w:hAnsiTheme="minorHAnsi" w:cstheme="minorHAnsi"/>
          <w:sz w:val="28"/>
          <w:szCs w:val="28"/>
        </w:rPr>
        <w:t>Düz Boya</w:t>
      </w:r>
    </w:p>
    <w:p w14:paraId="296D80D9" w14:textId="77777777" w:rsidR="00DA6081" w:rsidRDefault="00DA6081" w:rsidP="00DA6081">
      <w:pPr>
        <w:pStyle w:val="Pa0"/>
        <w:rPr>
          <w:rFonts w:asciiTheme="minorHAnsi" w:hAnsiTheme="minorHAnsi" w:cstheme="minorHAnsi"/>
          <w:sz w:val="22"/>
          <w:szCs w:val="22"/>
        </w:rPr>
      </w:pPr>
    </w:p>
    <w:p w14:paraId="35821945" w14:textId="6AED3740" w:rsidR="00A079B3" w:rsidRPr="00C7194D" w:rsidRDefault="00A079B3" w:rsidP="00DA6081">
      <w:pPr>
        <w:pStyle w:val="Pa0"/>
        <w:jc w:val="center"/>
        <w:rPr>
          <w:rFonts w:asciiTheme="minorHAnsi" w:hAnsiTheme="minorHAnsi" w:cstheme="minorHAnsi"/>
          <w:b/>
        </w:rPr>
      </w:pPr>
      <w:r w:rsidRPr="00C7194D">
        <w:rPr>
          <w:rStyle w:val="A4"/>
          <w:rFonts w:asciiTheme="minorHAnsi" w:hAnsiTheme="minorHAnsi" w:cstheme="minorHAnsi"/>
          <w:b/>
          <w:sz w:val="24"/>
          <w:szCs w:val="24"/>
        </w:rPr>
        <w:t>Spor Kulübü’nün liderliğinde gerçekleştirilen Şükrü Şankaya Dostluk Turnuvası’nın şampiyonu “</w:t>
      </w:r>
      <w:r w:rsidR="00C7194D">
        <w:rPr>
          <w:rFonts w:asciiTheme="minorHAnsi" w:hAnsiTheme="minorHAnsi" w:cstheme="minorHAnsi"/>
          <w:b/>
        </w:rPr>
        <w:t>Düz Boya</w:t>
      </w:r>
      <w:r w:rsidRPr="00C7194D">
        <w:rPr>
          <w:rFonts w:asciiTheme="minorHAnsi" w:hAnsiTheme="minorHAnsi" w:cstheme="minorHAnsi"/>
          <w:b/>
        </w:rPr>
        <w:t xml:space="preserve">” </w:t>
      </w:r>
      <w:r w:rsidRPr="00C7194D">
        <w:rPr>
          <w:rStyle w:val="A4"/>
          <w:rFonts w:asciiTheme="minorHAnsi" w:hAnsiTheme="minorHAnsi" w:cstheme="minorHAnsi"/>
          <w:b/>
          <w:sz w:val="24"/>
          <w:szCs w:val="24"/>
        </w:rPr>
        <w:t>takımı olurken “</w:t>
      </w:r>
      <w:r w:rsidR="00C7194D">
        <w:rPr>
          <w:rFonts w:asciiTheme="minorHAnsi" w:hAnsiTheme="minorHAnsi" w:cstheme="minorHAnsi"/>
          <w:b/>
        </w:rPr>
        <w:t>Güvenlikspor</w:t>
      </w:r>
      <w:r w:rsidRPr="00C7194D">
        <w:rPr>
          <w:rFonts w:asciiTheme="minorHAnsi" w:hAnsiTheme="minorHAnsi" w:cstheme="minorHAnsi"/>
          <w:b/>
        </w:rPr>
        <w:t>” takımı ikinci, “Genç Örme” takımı da üçüncü oldu.</w:t>
      </w:r>
    </w:p>
    <w:p w14:paraId="5B102CCE" w14:textId="77777777" w:rsidR="00A079B3" w:rsidRPr="00C7194D" w:rsidRDefault="00A079B3" w:rsidP="00A079B3">
      <w:pPr>
        <w:pStyle w:val="Pa0"/>
        <w:rPr>
          <w:rStyle w:val="A4"/>
          <w:rFonts w:asciiTheme="minorHAnsi" w:hAnsiTheme="minorHAnsi" w:cstheme="minorHAnsi"/>
          <w:sz w:val="24"/>
          <w:szCs w:val="24"/>
        </w:rPr>
      </w:pPr>
    </w:p>
    <w:p w14:paraId="1693B248" w14:textId="029A0F1C" w:rsidR="00A079B3" w:rsidRPr="00C7194D" w:rsidRDefault="00DA6081" w:rsidP="00A079B3">
      <w:pPr>
        <w:pStyle w:val="Pa0"/>
        <w:jc w:val="both"/>
        <w:rPr>
          <w:rStyle w:val="A4"/>
          <w:rFonts w:asciiTheme="minorHAnsi" w:hAnsiTheme="minorHAnsi" w:cstheme="minorHAnsi"/>
          <w:sz w:val="24"/>
          <w:szCs w:val="24"/>
        </w:rPr>
      </w:pPr>
      <w:r>
        <w:rPr>
          <w:rStyle w:val="A4"/>
          <w:rFonts w:asciiTheme="minorHAnsi" w:hAnsiTheme="minorHAnsi" w:cstheme="minorHAnsi"/>
          <w:bCs/>
          <w:sz w:val="24"/>
          <w:szCs w:val="24"/>
        </w:rPr>
        <w:t>H</w:t>
      </w:r>
      <w:r w:rsidR="00A079B3" w:rsidRPr="00C7194D">
        <w:rPr>
          <w:rStyle w:val="A4"/>
          <w:rFonts w:asciiTheme="minorHAnsi" w:hAnsiTheme="minorHAnsi" w:cstheme="minorHAnsi"/>
          <w:bCs/>
          <w:sz w:val="24"/>
          <w:szCs w:val="24"/>
        </w:rPr>
        <w:t>er yıl geleneksel olarak organize edilen Şükrü Şankaya Dostluk Turnuvası,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="00C7194D">
        <w:rPr>
          <w:rStyle w:val="A4"/>
          <w:rFonts w:asciiTheme="minorHAnsi" w:hAnsiTheme="minorHAnsi" w:cstheme="minorHAnsi"/>
          <w:sz w:val="24"/>
          <w:szCs w:val="24"/>
        </w:rPr>
        <w:t>3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Haziran’da oynanan final maçları ile sona erdi. PFDD Şükrü Şankaya Futbol Okulu Tesisleri’nde yapılan final müsabakalarında üçüncülük için karşı karşıya gelen “Genç Örme” ile “</w:t>
      </w:r>
      <w:r w:rsidR="00C7194D">
        <w:rPr>
          <w:rStyle w:val="A4"/>
          <w:rFonts w:asciiTheme="minorHAnsi" w:hAnsiTheme="minorHAnsi" w:cstheme="minorHAnsi"/>
          <w:sz w:val="24"/>
          <w:szCs w:val="24"/>
        </w:rPr>
        <w:t>Üretim Gücü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” arasındaki maçın galibi “Genç Örme” oldu. Final maçı öncesi, </w:t>
      </w:r>
      <w:r w:rsidR="00C7194D">
        <w:rPr>
          <w:rStyle w:val="A4"/>
          <w:rFonts w:asciiTheme="minorHAnsi" w:hAnsiTheme="minorHAnsi" w:cstheme="minorHAnsi"/>
          <w:sz w:val="24"/>
          <w:szCs w:val="24"/>
        </w:rPr>
        <w:t>son üç yıldır gelenekselleş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en </w:t>
      </w:r>
      <w:r w:rsidR="00C7194D">
        <w:rPr>
          <w:rStyle w:val="A4"/>
          <w:rFonts w:asciiTheme="minorHAnsi" w:hAnsiTheme="minorHAnsi" w:cstheme="minorHAnsi"/>
          <w:sz w:val="24"/>
          <w:szCs w:val="24"/>
        </w:rPr>
        <w:t xml:space="preserve">gösteri maçına, 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“Hayatın her </w:t>
      </w:r>
      <w:r w:rsidR="00060422">
        <w:rPr>
          <w:rStyle w:val="A4"/>
          <w:rFonts w:asciiTheme="minorHAnsi" w:hAnsiTheme="minorHAnsi" w:cstheme="minorHAnsi"/>
          <w:sz w:val="24"/>
          <w:szCs w:val="24"/>
        </w:rPr>
        <w:t>yerinde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="007718B5">
        <w:rPr>
          <w:rStyle w:val="A4"/>
          <w:rFonts w:asciiTheme="minorHAnsi" w:hAnsiTheme="minorHAnsi" w:cstheme="minorHAnsi"/>
          <w:sz w:val="24"/>
          <w:szCs w:val="24"/>
        </w:rPr>
        <w:t>biz de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varız!” pankartıyla çık</w:t>
      </w:r>
      <w:r w:rsidR="008008C5">
        <w:rPr>
          <w:rStyle w:val="A4"/>
          <w:rFonts w:asciiTheme="minorHAnsi" w:hAnsiTheme="minorHAnsi" w:cstheme="minorHAnsi"/>
          <w:sz w:val="24"/>
          <w:szCs w:val="24"/>
        </w:rPr>
        <w:t>an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="008008C5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Yeşimli kadın futbolcular, 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organizasyona renk kattı. </w:t>
      </w:r>
      <w:r w:rsidR="008008C5">
        <w:rPr>
          <w:rStyle w:val="A4"/>
          <w:rFonts w:asciiTheme="minorHAnsi" w:hAnsiTheme="minorHAnsi" w:cstheme="minorHAnsi"/>
          <w:sz w:val="24"/>
          <w:szCs w:val="24"/>
        </w:rPr>
        <w:t>Yeşim Allstar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ile Fabric Angels takımları arasında oynanan dostluk maçı, </w:t>
      </w:r>
      <w:r w:rsidR="008008C5">
        <w:rPr>
          <w:rStyle w:val="A4"/>
          <w:rFonts w:asciiTheme="minorHAnsi" w:hAnsiTheme="minorHAnsi" w:cstheme="minorHAnsi"/>
          <w:sz w:val="24"/>
          <w:szCs w:val="24"/>
        </w:rPr>
        <w:t>3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>-</w:t>
      </w:r>
      <w:r w:rsidR="008008C5">
        <w:rPr>
          <w:rStyle w:val="A4"/>
          <w:rFonts w:asciiTheme="minorHAnsi" w:hAnsiTheme="minorHAnsi" w:cstheme="minorHAnsi"/>
          <w:sz w:val="24"/>
          <w:szCs w:val="24"/>
        </w:rPr>
        <w:t>0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="00C06531">
        <w:rPr>
          <w:rStyle w:val="A4"/>
          <w:rFonts w:asciiTheme="minorHAnsi" w:hAnsiTheme="minorHAnsi" w:cstheme="minorHAnsi"/>
          <w:sz w:val="24"/>
          <w:szCs w:val="24"/>
        </w:rPr>
        <w:t xml:space="preserve">ile Yeşim Allstar’ın galibiyetiyle </w:t>
      </w:r>
      <w:r w:rsidR="00A079B3" w:rsidRPr="00C7194D">
        <w:rPr>
          <w:rStyle w:val="A4"/>
          <w:rFonts w:asciiTheme="minorHAnsi" w:hAnsiTheme="minorHAnsi" w:cstheme="minorHAnsi"/>
          <w:sz w:val="24"/>
          <w:szCs w:val="24"/>
        </w:rPr>
        <w:t>sonuçlandı.</w:t>
      </w:r>
    </w:p>
    <w:p w14:paraId="3B2B26A9" w14:textId="77777777" w:rsidR="00A079B3" w:rsidRPr="00C7194D" w:rsidRDefault="00A079B3" w:rsidP="00A079B3">
      <w:pPr>
        <w:pStyle w:val="Pa0"/>
        <w:jc w:val="both"/>
        <w:rPr>
          <w:rFonts w:asciiTheme="minorHAnsi" w:hAnsiTheme="minorHAnsi" w:cstheme="minorHAnsi"/>
          <w:highlight w:val="yellow"/>
        </w:rPr>
      </w:pPr>
    </w:p>
    <w:p w14:paraId="0176E535" w14:textId="3079325F" w:rsidR="00A079B3" w:rsidRPr="00C7194D" w:rsidRDefault="00A079B3" w:rsidP="00A079B3">
      <w:pPr>
        <w:pStyle w:val="Pa0"/>
        <w:jc w:val="both"/>
        <w:rPr>
          <w:rFonts w:asciiTheme="minorHAnsi" w:hAnsiTheme="minorHAnsi" w:cstheme="minorHAnsi"/>
        </w:rPr>
      </w:pPr>
      <w:r w:rsidRPr="00C7194D">
        <w:rPr>
          <w:rFonts w:asciiTheme="minorHAnsi" w:hAnsiTheme="minorHAnsi" w:cstheme="minorHAnsi"/>
        </w:rPr>
        <w:t xml:space="preserve">Dostluk maçının ardından sahaya çıkan </w:t>
      </w:r>
      <w:r w:rsidR="008008C5">
        <w:rPr>
          <w:rFonts w:asciiTheme="minorHAnsi" w:hAnsiTheme="minorHAnsi" w:cstheme="minorHAnsi"/>
        </w:rPr>
        <w:t>Güvenlikspor</w:t>
      </w:r>
      <w:r w:rsidRPr="00C7194D">
        <w:rPr>
          <w:rFonts w:asciiTheme="minorHAnsi" w:hAnsiTheme="minorHAnsi" w:cstheme="minorHAnsi"/>
        </w:rPr>
        <w:t xml:space="preserve"> ve Düz Boya takımları da birincilik için mücadele etti. Oldukça çekişmeli geçen ve </w:t>
      </w:r>
      <w:r w:rsidR="008008C5">
        <w:rPr>
          <w:rFonts w:asciiTheme="minorHAnsi" w:hAnsiTheme="minorHAnsi" w:cstheme="minorHAnsi"/>
        </w:rPr>
        <w:t>2</w:t>
      </w:r>
      <w:r w:rsidRPr="00C7194D">
        <w:rPr>
          <w:rFonts w:asciiTheme="minorHAnsi" w:hAnsiTheme="minorHAnsi" w:cstheme="minorHAnsi"/>
        </w:rPr>
        <w:t xml:space="preserve">-1 biten maçın </w:t>
      </w:r>
      <w:r w:rsidR="008008C5">
        <w:rPr>
          <w:rFonts w:asciiTheme="minorHAnsi" w:hAnsiTheme="minorHAnsi" w:cstheme="minorHAnsi"/>
        </w:rPr>
        <w:t xml:space="preserve">galibi ve turnuvanın </w:t>
      </w:r>
      <w:r w:rsidRPr="00C7194D">
        <w:rPr>
          <w:rFonts w:asciiTheme="minorHAnsi" w:hAnsiTheme="minorHAnsi" w:cstheme="minorHAnsi"/>
        </w:rPr>
        <w:t>şampiyonu</w:t>
      </w:r>
      <w:r w:rsidR="008008C5">
        <w:rPr>
          <w:rFonts w:asciiTheme="minorHAnsi" w:hAnsiTheme="minorHAnsi" w:cstheme="minorHAnsi"/>
        </w:rPr>
        <w:t xml:space="preserve"> Düz Boya</w:t>
      </w:r>
      <w:r w:rsidRPr="00C7194D">
        <w:rPr>
          <w:rFonts w:asciiTheme="minorHAnsi" w:hAnsiTheme="minorHAnsi" w:cstheme="minorHAnsi"/>
        </w:rPr>
        <w:t xml:space="preserve"> oldu. Böylece </w:t>
      </w:r>
      <w:r w:rsidR="008008C5">
        <w:rPr>
          <w:rFonts w:asciiTheme="minorHAnsi" w:hAnsiTheme="minorHAnsi" w:cstheme="minorHAnsi"/>
        </w:rPr>
        <w:t>Güvenlikspor</w:t>
      </w:r>
      <w:r w:rsidR="00D060CB">
        <w:rPr>
          <w:rFonts w:asciiTheme="minorHAnsi" w:hAnsiTheme="minorHAnsi" w:cstheme="minorHAnsi"/>
        </w:rPr>
        <w:t xml:space="preserve"> t</w:t>
      </w:r>
      <w:r w:rsidRPr="00C7194D">
        <w:rPr>
          <w:rFonts w:asciiTheme="minorHAnsi" w:hAnsiTheme="minorHAnsi" w:cstheme="minorHAnsi"/>
        </w:rPr>
        <w:t>u</w:t>
      </w:r>
      <w:r w:rsidR="00D060CB">
        <w:rPr>
          <w:rFonts w:asciiTheme="minorHAnsi" w:hAnsiTheme="minorHAnsi" w:cstheme="minorHAnsi"/>
        </w:rPr>
        <w:t>rnu</w:t>
      </w:r>
      <w:r w:rsidRPr="00C7194D">
        <w:rPr>
          <w:rFonts w:asciiTheme="minorHAnsi" w:hAnsiTheme="minorHAnsi" w:cstheme="minorHAnsi"/>
        </w:rPr>
        <w:t xml:space="preserve">vanın ikincisi olma başarısını gösterdi.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Toplam 1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6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takımın katıldığı turnuvada “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e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n centilmen takım” </w:t>
      </w:r>
      <w:r w:rsidR="00D060CB">
        <w:rPr>
          <w:rFonts w:asciiTheme="minorHAnsi" w:hAnsiTheme="minorHAnsi" w:cstheme="minorHAnsi"/>
        </w:rPr>
        <w:t>I am Perfect</w:t>
      </w:r>
      <w:r w:rsidRPr="00C7194D">
        <w:rPr>
          <w:rFonts w:asciiTheme="minorHAnsi" w:hAnsiTheme="minorHAnsi" w:cstheme="minorHAnsi"/>
        </w:rPr>
        <w:t xml:space="preserve">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takımı seçilirken, attığı </w:t>
      </w:r>
      <w:r w:rsidR="00C06531">
        <w:rPr>
          <w:rStyle w:val="A4"/>
          <w:rFonts w:asciiTheme="minorHAnsi" w:hAnsiTheme="minorHAnsi" w:cstheme="minorHAnsi"/>
          <w:sz w:val="24"/>
          <w:szCs w:val="24"/>
        </w:rPr>
        <w:t xml:space="preserve">19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gol</w:t>
      </w:r>
      <w:r w:rsidR="00C06531">
        <w:rPr>
          <w:rStyle w:val="A4"/>
          <w:rFonts w:asciiTheme="minorHAnsi" w:hAnsiTheme="minorHAnsi" w:cstheme="minorHAnsi"/>
          <w:sz w:val="24"/>
          <w:szCs w:val="24"/>
        </w:rPr>
        <w:t xml:space="preserve"> i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le göz dolduran 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Cihat Kaçar</w:t>
      </w:r>
      <w:r w:rsidRPr="00C7194D">
        <w:rPr>
          <w:rFonts w:asciiTheme="minorHAnsi" w:hAnsiTheme="minorHAnsi" w:cstheme="minorHAnsi"/>
        </w:rPr>
        <w:t xml:space="preserve">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d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a</w:t>
      </w:r>
      <w:r w:rsidR="00C06531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“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g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ol kralı” oldu.</w:t>
      </w:r>
    </w:p>
    <w:p w14:paraId="4943E47E" w14:textId="77777777" w:rsidR="00A079B3" w:rsidRPr="00C7194D" w:rsidRDefault="00A079B3" w:rsidP="00A079B3">
      <w:pPr>
        <w:pStyle w:val="Pa0"/>
        <w:jc w:val="both"/>
        <w:rPr>
          <w:rStyle w:val="A4"/>
          <w:rFonts w:asciiTheme="minorHAnsi" w:hAnsiTheme="minorHAnsi" w:cstheme="minorHAnsi"/>
          <w:sz w:val="24"/>
          <w:szCs w:val="24"/>
        </w:rPr>
      </w:pPr>
    </w:p>
    <w:p w14:paraId="4CA17F21" w14:textId="386E30BC" w:rsidR="00A079B3" w:rsidRPr="00C7194D" w:rsidRDefault="00A079B3" w:rsidP="00A079B3">
      <w:pPr>
        <w:pStyle w:val="Pa0"/>
        <w:jc w:val="both"/>
        <w:rPr>
          <w:rStyle w:val="A4"/>
          <w:rFonts w:asciiTheme="minorHAnsi" w:hAnsiTheme="minorHAnsi" w:cstheme="minorHAnsi"/>
          <w:sz w:val="24"/>
          <w:szCs w:val="24"/>
        </w:rPr>
      </w:pPr>
      <w:r w:rsidRPr="00C7194D">
        <w:rPr>
          <w:rStyle w:val="A4"/>
          <w:rFonts w:asciiTheme="minorHAnsi" w:hAnsiTheme="minorHAnsi" w:cstheme="minorHAnsi"/>
          <w:sz w:val="24"/>
          <w:szCs w:val="24"/>
        </w:rPr>
        <w:t>Final maçının ardından gerçekleştirilen kupa töreninde takımlara kupalarını takdim eden Yeşim Grup CEO’su Şenol Şankaya, “Yıllardır gelenekselleşen ve babam merhum Şükrü Şankaya’nın adını yaşatan dostluk turnuvamızı</w:t>
      </w:r>
      <w:r w:rsidR="00EB568D">
        <w:rPr>
          <w:rStyle w:val="A4"/>
          <w:rFonts w:asciiTheme="minorHAnsi" w:hAnsiTheme="minorHAnsi" w:cstheme="minorHAnsi"/>
          <w:sz w:val="24"/>
          <w:szCs w:val="24"/>
        </w:rPr>
        <w:t>n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, 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rahmetli babamın sporcu olarak görmek istediği ve her zaman arzu ettiği</w:t>
      </w:r>
      <w:r w:rsidR="00EB568D">
        <w:rPr>
          <w:rStyle w:val="A4"/>
          <w:rFonts w:asciiTheme="minorHAnsi" w:hAnsiTheme="minorHAnsi" w:cstheme="minorHAnsi"/>
          <w:sz w:val="24"/>
          <w:szCs w:val="24"/>
        </w:rPr>
        <w:t xml:space="preserve"> şekilde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 xml:space="preserve"> centilmenlik ve dostluk çerçevesi içerisinde tamamla</w:t>
      </w:r>
      <w:r w:rsidR="00EB568D">
        <w:rPr>
          <w:rStyle w:val="A4"/>
          <w:rFonts w:asciiTheme="minorHAnsi" w:hAnsiTheme="minorHAnsi" w:cstheme="minorHAnsi"/>
          <w:sz w:val="24"/>
          <w:szCs w:val="24"/>
        </w:rPr>
        <w:t>nmış olmasında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n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büyük mutluluk duyuyorum. T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urnuvaya katılan tüm takımlarımızı 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v</w:t>
      </w:r>
      <w:r w:rsidR="00EB568D">
        <w:rPr>
          <w:rStyle w:val="A4"/>
          <w:rFonts w:asciiTheme="minorHAnsi" w:hAnsiTheme="minorHAnsi" w:cstheme="minorHAnsi"/>
          <w:sz w:val="24"/>
          <w:szCs w:val="24"/>
        </w:rPr>
        <w:t>e o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>rganizasyon</w:t>
      </w:r>
      <w:r w:rsidR="00EB568D">
        <w:rPr>
          <w:rStyle w:val="A4"/>
          <w:rFonts w:asciiTheme="minorHAnsi" w:hAnsiTheme="minorHAnsi" w:cstheme="minorHAnsi"/>
          <w:sz w:val="24"/>
          <w:szCs w:val="24"/>
        </w:rPr>
        <w:t>da emeği geçen herkesi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 xml:space="preserve">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>gönülden tebrik ediyorum.” diye konuştu.</w:t>
      </w:r>
    </w:p>
    <w:p w14:paraId="6A96F39F" w14:textId="77777777" w:rsidR="00A079B3" w:rsidRPr="00C7194D" w:rsidRDefault="00A079B3" w:rsidP="00A079B3">
      <w:pPr>
        <w:pStyle w:val="Pa0"/>
        <w:jc w:val="both"/>
        <w:rPr>
          <w:rStyle w:val="A4"/>
          <w:rFonts w:asciiTheme="minorHAnsi" w:hAnsiTheme="minorHAnsi" w:cstheme="minorHAnsi"/>
          <w:sz w:val="24"/>
          <w:szCs w:val="24"/>
        </w:rPr>
      </w:pPr>
    </w:p>
    <w:p w14:paraId="059FF7A6" w14:textId="68C036C9" w:rsidR="00E93202" w:rsidRPr="00C7194D" w:rsidRDefault="00A079B3" w:rsidP="00A079B3">
      <w:pPr>
        <w:pStyle w:val="Pa0"/>
        <w:jc w:val="both"/>
        <w:rPr>
          <w:rFonts w:asciiTheme="minorHAnsi" w:hAnsiTheme="minorHAnsi" w:cstheme="minorHAnsi"/>
        </w:rPr>
      </w:pP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Gecede turnuvanın en centilmen takımına ve turnuvanın gol kralına kupaları, Yeşim yöneticileri tarafından takdim edildi. Törende ayrıca turnuva organizasyonunda emeği geçen Spor Kulübü Lideri </w:t>
      </w:r>
      <w:r w:rsidR="00D060CB">
        <w:rPr>
          <w:rStyle w:val="A4"/>
          <w:rFonts w:asciiTheme="minorHAnsi" w:hAnsiTheme="minorHAnsi" w:cstheme="minorHAnsi"/>
          <w:sz w:val="24"/>
          <w:szCs w:val="24"/>
        </w:rPr>
        <w:t xml:space="preserve">Samet Şen </w:t>
      </w:r>
      <w:r w:rsidRPr="00C7194D">
        <w:rPr>
          <w:rStyle w:val="A4"/>
          <w:rFonts w:asciiTheme="minorHAnsi" w:hAnsiTheme="minorHAnsi" w:cstheme="minorHAnsi"/>
          <w:sz w:val="24"/>
          <w:szCs w:val="24"/>
        </w:rPr>
        <w:t xml:space="preserve">ile birlikte organizasyon komitesine; turnuvada görev alan hakemlere ve turnuvanın sağlık sponsoru Özel Hayat Hastanesi’ne de teşekkür plaketi takdim edildi. </w:t>
      </w:r>
    </w:p>
    <w:sectPr w:rsidR="00E93202" w:rsidRPr="00C7194D" w:rsidSect="005319EE">
      <w:headerReference w:type="default" r:id="rId7"/>
      <w:footerReference w:type="default" r:id="rId8"/>
      <w:pgSz w:w="11906" w:h="16838"/>
      <w:pgMar w:top="1417" w:right="1133" w:bottom="1417" w:left="1275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35C7" w14:textId="77777777" w:rsidR="00C24D2B" w:rsidRDefault="00C24D2B" w:rsidP="009C7460">
      <w:pPr>
        <w:spacing w:after="0" w:line="240" w:lineRule="auto"/>
      </w:pPr>
      <w:r>
        <w:separator/>
      </w:r>
    </w:p>
  </w:endnote>
  <w:endnote w:type="continuationSeparator" w:id="0">
    <w:p w14:paraId="1D52F287" w14:textId="77777777" w:rsidR="00C24D2B" w:rsidRDefault="00C24D2B" w:rsidP="009C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wiss 721 SWA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1E61" w14:textId="4F871F24" w:rsidR="009C7460" w:rsidRDefault="009C7460" w:rsidP="009C7460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565131A2" wp14:editId="1C903F79">
          <wp:simplePos x="0" y="0"/>
          <wp:positionH relativeFrom="page">
            <wp:posOffset>3070860</wp:posOffset>
          </wp:positionH>
          <wp:positionV relativeFrom="bottomMargin">
            <wp:posOffset>-274955</wp:posOffset>
          </wp:positionV>
          <wp:extent cx="1475105" cy="416560"/>
          <wp:effectExtent l="0" t="0" r="0" b="0"/>
          <wp:wrapNone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8E7AA" w14:textId="5778F55F" w:rsidR="009C7460" w:rsidRPr="009C7460" w:rsidRDefault="009C7460" w:rsidP="009C7460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4E982183" w14:textId="0729FD6E" w:rsidR="009C7460" w:rsidRPr="009C7460" w:rsidRDefault="009C7460" w:rsidP="009C7460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2FA1" w14:textId="77777777" w:rsidR="00C24D2B" w:rsidRDefault="00C24D2B" w:rsidP="009C7460">
      <w:pPr>
        <w:spacing w:after="0" w:line="240" w:lineRule="auto"/>
      </w:pPr>
      <w:r>
        <w:separator/>
      </w:r>
    </w:p>
  </w:footnote>
  <w:footnote w:type="continuationSeparator" w:id="0">
    <w:p w14:paraId="2720A7F9" w14:textId="77777777" w:rsidR="00C24D2B" w:rsidRDefault="00C24D2B" w:rsidP="009C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8DA2" w14:textId="5DAC105F" w:rsidR="009C7460" w:rsidRDefault="005319E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5B452C0" wp14:editId="6166E841">
          <wp:simplePos x="0" y="0"/>
          <wp:positionH relativeFrom="margin">
            <wp:posOffset>-913650</wp:posOffset>
          </wp:positionH>
          <wp:positionV relativeFrom="margin">
            <wp:posOffset>-2149071</wp:posOffset>
          </wp:positionV>
          <wp:extent cx="7613015" cy="1799590"/>
          <wp:effectExtent l="0" t="0" r="0" b="381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9419D" w14:textId="09B41C3D" w:rsidR="009C7460" w:rsidRDefault="009C7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27"/>
    <w:multiLevelType w:val="multilevel"/>
    <w:tmpl w:val="ED00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5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0"/>
    <w:rsid w:val="00015C83"/>
    <w:rsid w:val="00060422"/>
    <w:rsid w:val="000B0E33"/>
    <w:rsid w:val="000B2D70"/>
    <w:rsid w:val="000F255D"/>
    <w:rsid w:val="00114BC1"/>
    <w:rsid w:val="00122A3C"/>
    <w:rsid w:val="001507A3"/>
    <w:rsid w:val="0016047A"/>
    <w:rsid w:val="001820A0"/>
    <w:rsid w:val="001B3BF0"/>
    <w:rsid w:val="001D308A"/>
    <w:rsid w:val="001D3C4C"/>
    <w:rsid w:val="00202FE4"/>
    <w:rsid w:val="00220748"/>
    <w:rsid w:val="002229C1"/>
    <w:rsid w:val="00250153"/>
    <w:rsid w:val="00264937"/>
    <w:rsid w:val="00267EF3"/>
    <w:rsid w:val="00336D57"/>
    <w:rsid w:val="0034395E"/>
    <w:rsid w:val="003E1F9C"/>
    <w:rsid w:val="004166BC"/>
    <w:rsid w:val="00461152"/>
    <w:rsid w:val="004635C6"/>
    <w:rsid w:val="00484A21"/>
    <w:rsid w:val="005248BD"/>
    <w:rsid w:val="00524A6C"/>
    <w:rsid w:val="00526A9C"/>
    <w:rsid w:val="005319EE"/>
    <w:rsid w:val="00542E0C"/>
    <w:rsid w:val="005518E5"/>
    <w:rsid w:val="00561569"/>
    <w:rsid w:val="00564B51"/>
    <w:rsid w:val="0059259D"/>
    <w:rsid w:val="006166DC"/>
    <w:rsid w:val="00635639"/>
    <w:rsid w:val="00635B33"/>
    <w:rsid w:val="00671F24"/>
    <w:rsid w:val="00737145"/>
    <w:rsid w:val="007463C0"/>
    <w:rsid w:val="007718B5"/>
    <w:rsid w:val="007B2D32"/>
    <w:rsid w:val="007C1F9B"/>
    <w:rsid w:val="008008C5"/>
    <w:rsid w:val="00815177"/>
    <w:rsid w:val="00815786"/>
    <w:rsid w:val="00826021"/>
    <w:rsid w:val="00842BEC"/>
    <w:rsid w:val="00871CE5"/>
    <w:rsid w:val="008B3E7B"/>
    <w:rsid w:val="008B3FB9"/>
    <w:rsid w:val="008F253A"/>
    <w:rsid w:val="00942291"/>
    <w:rsid w:val="009439FE"/>
    <w:rsid w:val="009548AD"/>
    <w:rsid w:val="00957A37"/>
    <w:rsid w:val="00963D3D"/>
    <w:rsid w:val="00974C65"/>
    <w:rsid w:val="00991858"/>
    <w:rsid w:val="009C0A43"/>
    <w:rsid w:val="009C7460"/>
    <w:rsid w:val="00A079B3"/>
    <w:rsid w:val="00A22D36"/>
    <w:rsid w:val="00A405E9"/>
    <w:rsid w:val="00A571DE"/>
    <w:rsid w:val="00A871C8"/>
    <w:rsid w:val="00AE38B3"/>
    <w:rsid w:val="00AE43CF"/>
    <w:rsid w:val="00AF5B34"/>
    <w:rsid w:val="00B21CE2"/>
    <w:rsid w:val="00B2634A"/>
    <w:rsid w:val="00B3051E"/>
    <w:rsid w:val="00B44B0E"/>
    <w:rsid w:val="00BF0DE7"/>
    <w:rsid w:val="00C06531"/>
    <w:rsid w:val="00C11191"/>
    <w:rsid w:val="00C24D2B"/>
    <w:rsid w:val="00C2726E"/>
    <w:rsid w:val="00C3434A"/>
    <w:rsid w:val="00C60C13"/>
    <w:rsid w:val="00C7194D"/>
    <w:rsid w:val="00D060CB"/>
    <w:rsid w:val="00D735AD"/>
    <w:rsid w:val="00D808E7"/>
    <w:rsid w:val="00DA6081"/>
    <w:rsid w:val="00DB689E"/>
    <w:rsid w:val="00DD02BB"/>
    <w:rsid w:val="00E011DD"/>
    <w:rsid w:val="00E0402B"/>
    <w:rsid w:val="00E33DD5"/>
    <w:rsid w:val="00E40C24"/>
    <w:rsid w:val="00E66E62"/>
    <w:rsid w:val="00E93202"/>
    <w:rsid w:val="00EB568D"/>
    <w:rsid w:val="00EB7A3F"/>
    <w:rsid w:val="00F217A1"/>
    <w:rsid w:val="00F22860"/>
    <w:rsid w:val="00F52F36"/>
    <w:rsid w:val="00FA5ACE"/>
    <w:rsid w:val="00FD0E4B"/>
    <w:rsid w:val="00FD1462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F880D"/>
  <w15:chartTrackingRefBased/>
  <w15:docId w15:val="{E45E6D7F-FCF3-443B-BB0B-E2AEA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60"/>
  </w:style>
  <w:style w:type="paragraph" w:styleId="Footer">
    <w:name w:val="footer"/>
    <w:basedOn w:val="Normal"/>
    <w:link w:val="Foot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60"/>
  </w:style>
  <w:style w:type="paragraph" w:styleId="PlainText">
    <w:name w:val="Plain Text"/>
    <w:basedOn w:val="Normal"/>
    <w:link w:val="PlainTextChar"/>
    <w:uiPriority w:val="99"/>
    <w:unhideWhenUsed/>
    <w:rsid w:val="005319EE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9EE"/>
    <w:rPr>
      <w:rFonts w:ascii="Tahoma" w:hAnsi="Tahoma"/>
      <w:szCs w:val="21"/>
    </w:rPr>
  </w:style>
  <w:style w:type="paragraph" w:styleId="NormalWeb">
    <w:name w:val="Normal (Web)"/>
    <w:basedOn w:val="Normal"/>
    <w:uiPriority w:val="99"/>
    <w:unhideWhenUsed/>
    <w:rsid w:val="008B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8B3F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93202"/>
    <w:rPr>
      <w:b/>
      <w:bCs/>
    </w:rPr>
  </w:style>
  <w:style w:type="paragraph" w:customStyle="1" w:styleId="Pa0">
    <w:name w:val="Pa0"/>
    <w:basedOn w:val="Normal"/>
    <w:next w:val="Normal"/>
    <w:uiPriority w:val="99"/>
    <w:rsid w:val="00A079B3"/>
    <w:pPr>
      <w:autoSpaceDE w:val="0"/>
      <w:autoSpaceDN w:val="0"/>
      <w:adjustRightInd w:val="0"/>
      <w:spacing w:after="0" w:line="241" w:lineRule="atLeast"/>
    </w:pPr>
    <w:rPr>
      <w:rFonts w:ascii="Swiss 721 SWA" w:hAnsi="Swiss 721 SWA"/>
      <w:sz w:val="24"/>
      <w:szCs w:val="24"/>
    </w:rPr>
  </w:style>
  <w:style w:type="character" w:customStyle="1" w:styleId="A4">
    <w:name w:val="A4"/>
    <w:uiPriority w:val="99"/>
    <w:rsid w:val="00A079B3"/>
    <w:rPr>
      <w:rFonts w:ascii="Swiss 721 SWA" w:hAnsi="Swiss 721 SWA" w:cs="Swiss 721 SWA" w:hint="default"/>
      <w:color w:val="000000"/>
      <w:sz w:val="18"/>
      <w:szCs w:val="18"/>
    </w:rPr>
  </w:style>
  <w:style w:type="character" w:customStyle="1" w:styleId="A5">
    <w:name w:val="A5"/>
    <w:uiPriority w:val="99"/>
    <w:rsid w:val="00A079B3"/>
    <w:rPr>
      <w:rFonts w:ascii="Verdana" w:hAnsi="Verdana" w:cs="Verdana" w:hint="default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Iskeceli(YESIM-2427)</dc:creator>
  <cp:keywords/>
  <dc:description/>
  <cp:lastModifiedBy>Busra Akin(YESIM-2051)</cp:lastModifiedBy>
  <cp:revision>26</cp:revision>
  <dcterms:created xsi:type="dcterms:W3CDTF">2024-05-16T11:55:00Z</dcterms:created>
  <dcterms:modified xsi:type="dcterms:W3CDTF">2024-06-05T08:39:00Z</dcterms:modified>
</cp:coreProperties>
</file>